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C" w:rsidRDefault="00B40579">
      <w:pPr>
        <w:widowControl w:val="0"/>
        <w:jc w:val="right"/>
      </w:pPr>
      <w:bookmarkStart w:id="0" w:name="_Hlk87437483"/>
      <w:r>
        <w:t>Приложение № 1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:rsidR="00F0579C" w:rsidRDefault="00F0579C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организатором аукциона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и дата принятия заявки:</w:t>
      </w: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час.</w:t>
      </w:r>
      <w:r w:rsidR="006D6412">
        <w:rPr>
          <w:rFonts w:ascii="Times New Roman" w:hAnsi="Times New Roman"/>
          <w:color w:val="000000"/>
          <w:sz w:val="24"/>
          <w:szCs w:val="24"/>
        </w:rPr>
        <w:t xml:space="preserve"> ____ мин. ____ ____________ </w:t>
      </w:r>
      <w:r w:rsidR="000E219A">
        <w:rPr>
          <w:rFonts w:ascii="Times New Roman" w:hAnsi="Times New Roman"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_________________/_____________________ </w:t>
      </w:r>
    </w:p>
    <w:p w:rsidR="00F0579C" w:rsidRDefault="00B40579">
      <w:pPr>
        <w:pStyle w:val="a6"/>
        <w:ind w:left="4536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(подпись, ФИО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лица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принявшего заявку)</w:t>
      </w:r>
    </w:p>
    <w:p w:rsidR="00F0579C" w:rsidRDefault="00F0579C">
      <w:pPr>
        <w:pStyle w:val="a6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ind w:left="4536"/>
        <w:rPr>
          <w:color w:val="000000"/>
        </w:rPr>
      </w:pPr>
      <w:r>
        <w:rPr>
          <w:color w:val="000000"/>
        </w:rPr>
        <w:t>Регистрационный номер заявки: № _______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Администрация Пограничного</w:t>
      </w:r>
    </w:p>
    <w:p w:rsidR="00F0579C" w:rsidRDefault="00B40579">
      <w:pPr>
        <w:ind w:left="4536"/>
        <w:jc w:val="center"/>
        <w:rPr>
          <w:color w:val="000000"/>
        </w:rPr>
      </w:pPr>
      <w:r>
        <w:rPr>
          <w:color w:val="000000"/>
        </w:rPr>
        <w:t>муниципального округа</w:t>
      </w:r>
    </w:p>
    <w:p w:rsidR="00F0579C" w:rsidRDefault="00B40579">
      <w:pPr>
        <w:ind w:left="4536"/>
        <w:jc w:val="center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(наименование органа, предоставляющего муниципальную услугу)</w:t>
      </w:r>
    </w:p>
    <w:p w:rsidR="00F0579C" w:rsidRDefault="00F0579C">
      <w:pPr>
        <w:pStyle w:val="a4"/>
        <w:ind w:left="4536"/>
        <w:jc w:val="center"/>
        <w:rPr>
          <w:color w:val="000000"/>
          <w:szCs w:val="24"/>
        </w:rPr>
      </w:pP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ЗАЯВКА</w:t>
      </w:r>
    </w:p>
    <w:p w:rsidR="00F0579C" w:rsidRDefault="00B40579">
      <w:pPr>
        <w:pStyle w:val="a4"/>
        <w:jc w:val="center"/>
        <w:rPr>
          <w:color w:val="000000"/>
          <w:szCs w:val="24"/>
        </w:rPr>
      </w:pPr>
      <w:r>
        <w:rPr>
          <w:color w:val="000000"/>
          <w:szCs w:val="24"/>
        </w:rPr>
        <w:t>на участие в аукционе</w:t>
      </w:r>
    </w:p>
    <w:p w:rsidR="00F0579C" w:rsidRDefault="00B40579">
      <w:pPr>
        <w:pStyle w:val="a4"/>
        <w:jc w:val="center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ЛОТ </w:t>
      </w:r>
      <w:bookmarkStart w:id="1" w:name="_GoBack"/>
      <w:bookmarkEnd w:id="1"/>
    </w:p>
    <w:p w:rsidR="00F0579C" w:rsidRDefault="00B40579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color w:val="000000"/>
        </w:rPr>
      </w:pPr>
      <w:r>
        <w:rPr>
          <w:i/>
          <w:color w:val="000000"/>
          <w:sz w:val="18"/>
          <w:szCs w:val="18"/>
          <w:vertAlign w:val="superscript"/>
        </w:rPr>
        <w:t>(Фамилия, имя, отчество (при наличии), паспортные данные (серия, номер, наименование выдавшего документ органа, дата выдачи) - для физического лица;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  <w:sz w:val="18"/>
          <w:szCs w:val="18"/>
          <w:vertAlign w:val="superscript"/>
        </w:rPr>
        <w:t>наименование организации или фамилия, имя, отчество (при наличии), паспортные данные индивидуального предпринимателя, ИНН, ОГРН (ОГРИП)</w:t>
      </w:r>
      <w:r>
        <w:rPr>
          <w:i/>
          <w:color w:val="00000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</w:p>
    <w:p w:rsidR="00F0579C" w:rsidRDefault="00B40579">
      <w:pPr>
        <w:jc w:val="center"/>
        <w:rPr>
          <w:i/>
          <w:color w:val="000000"/>
          <w:sz w:val="18"/>
          <w:szCs w:val="18"/>
          <w:vertAlign w:val="superscript"/>
        </w:rPr>
      </w:pPr>
      <w:r>
        <w:rPr>
          <w:i/>
          <w:color w:val="000000"/>
          <w:sz w:val="18"/>
          <w:szCs w:val="18"/>
          <w:vertAlign w:val="superscript"/>
        </w:rPr>
        <w:t>- для юридического лица или индивидуального предпринимателя)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лице ______________________________________________, действующего на основании 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(Фамилия, имя, отчество представителя или руководителя организации (при наличии)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 (далее – Заявитель),</w:t>
      </w:r>
    </w:p>
    <w:p w:rsidR="00F0579C" w:rsidRDefault="00B40579">
      <w:pPr>
        <w:pStyle w:val="a6"/>
        <w:tabs>
          <w:tab w:val="left" w:pos="567"/>
        </w:tabs>
        <w:rPr>
          <w:rFonts w:ascii="Times New Roman" w:hAnsi="Times New Roman"/>
          <w:i/>
          <w:color w:val="000000"/>
          <w:sz w:val="18"/>
          <w:szCs w:val="18"/>
          <w:vertAlign w:val="superscript"/>
        </w:rPr>
      </w:pP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 xml:space="preserve">                                         (Дата и номер документа, подтверждающего полномочия представителя)</w:t>
      </w:r>
    </w:p>
    <w:p w:rsidR="00F0579C" w:rsidRPr="00B40579" w:rsidRDefault="00B40579" w:rsidP="00B40579">
      <w:pPr>
        <w:pStyle w:val="a6"/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6D3857F" wp14:editId="4BB51082">
                <wp:simplePos x="0" y="0"/>
                <wp:positionH relativeFrom="column">
                  <wp:posOffset>2290445</wp:posOffset>
                </wp:positionH>
                <wp:positionV relativeFrom="paragraph">
                  <wp:posOffset>348615</wp:posOffset>
                </wp:positionV>
                <wp:extent cx="3623945" cy="635"/>
                <wp:effectExtent l="635" t="3175" r="635" b="3175"/>
                <wp:wrapNone/>
                <wp:docPr id="1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4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F5517" id="Прямая соединительная линия 5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0.35pt,27.45pt" to="465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" o:allowincell="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C472DFB" wp14:editId="51BBDF75">
                <wp:simplePos x="0" y="0"/>
                <wp:positionH relativeFrom="column">
                  <wp:posOffset>17780</wp:posOffset>
                </wp:positionH>
                <wp:positionV relativeFrom="paragraph">
                  <wp:posOffset>531495</wp:posOffset>
                </wp:positionV>
                <wp:extent cx="571500" cy="635"/>
                <wp:effectExtent l="0" t="3175" r="635" b="317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B7345" id="Прямая соединительная линия 6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4pt,41.85pt" to="46.4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ознакомившись с извещением </w:t>
      </w:r>
      <w:r>
        <w:rPr>
          <w:rFonts w:ascii="Times New Roman" w:hAnsi="Times New Roman"/>
          <w:b/>
          <w:color w:val="000000"/>
          <w:sz w:val="24"/>
          <w:szCs w:val="24"/>
        </w:rPr>
        <w:t>о проведении открытого аукциона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 по продаже земельного участка или </w:t>
      </w:r>
      <w:r>
        <w:rPr>
          <w:rFonts w:ascii="Times New Roman" w:hAnsi="Times New Roman"/>
          <w:b/>
          <w:color w:val="000000"/>
          <w:sz w:val="24"/>
          <w:szCs w:val="24"/>
        </w:rPr>
        <w:t>права на заключение договора аренды земельного участка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нужное подчеркнуть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14E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0144">
        <w:rPr>
          <w:rFonts w:ascii="Times New Roman" w:hAnsi="Times New Roman"/>
          <w:b/>
          <w:color w:val="000000"/>
          <w:sz w:val="24"/>
          <w:szCs w:val="24"/>
        </w:rPr>
        <w:t>для размещения автостоянки</w:t>
      </w:r>
      <w:r w:rsidR="006D6412" w:rsidRPr="006D64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(вид); цель-</w:t>
      </w:r>
      <w:r w:rsidR="000E21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8129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r w:rsidR="003F17BE">
        <w:rPr>
          <w:rFonts w:ascii="Times New Roman" w:hAnsi="Times New Roman"/>
          <w:b/>
          <w:bCs/>
          <w:color w:val="000000"/>
          <w:sz w:val="24"/>
          <w:szCs w:val="24"/>
        </w:rPr>
        <w:t>размещени</w:t>
      </w:r>
      <w:r w:rsidR="00481291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="00970144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автостоянки</w:t>
      </w:r>
    </w:p>
    <w:p w:rsidR="00F0579C" w:rsidRDefault="00B40579">
      <w:pPr>
        <w:pStyle w:val="a6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F786D49" wp14:editId="3A0564EF">
                <wp:simplePos x="0" y="0"/>
                <wp:positionH relativeFrom="column">
                  <wp:posOffset>2084070</wp:posOffset>
                </wp:positionH>
                <wp:positionV relativeFrom="paragraph">
                  <wp:posOffset>5715</wp:posOffset>
                </wp:positionV>
                <wp:extent cx="3830320" cy="635"/>
                <wp:effectExtent l="635" t="3175" r="635" b="3175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0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D7948" id="Прямая соединительная линия 7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4.1pt,.45pt" to="46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" o:allowincell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18"/>
          <w:szCs w:val="18"/>
          <w:vertAlign w:val="superscript"/>
        </w:rPr>
        <w:t>указать цель использования земельного участка в соответствии с извещением о проведении аукциона)</w:t>
      </w:r>
    </w:p>
    <w:p w:rsidR="00F0579C" w:rsidRDefault="00B40579">
      <w:pPr>
        <w:pStyle w:val="a6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25:14:040</w:t>
      </w:r>
      <w:r w:rsidR="009B378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16DB7">
        <w:rPr>
          <w:rFonts w:ascii="Times New Roman" w:hAnsi="Times New Roman" w:cs="Times New Roman"/>
          <w:b/>
          <w:bCs/>
          <w:sz w:val="24"/>
          <w:szCs w:val="24"/>
        </w:rPr>
        <w:t>1:2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F16DB7">
        <w:rPr>
          <w:rFonts w:ascii="Times New Roman" w:hAnsi="Times New Roman"/>
          <w:b/>
          <w:color w:val="000000"/>
          <w:sz w:val="24"/>
          <w:szCs w:val="24"/>
        </w:rPr>
        <w:t>2224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16DB7">
        <w:rPr>
          <w:rFonts w:ascii="Times New Roman" w:hAnsi="Times New Roman" w:cs="Times New Roman"/>
          <w:b/>
          <w:sz w:val="24"/>
          <w:szCs w:val="24"/>
        </w:rPr>
        <w:t>70 м,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по направлению на </w:t>
      </w:r>
      <w:r w:rsidR="009B3785">
        <w:rPr>
          <w:rFonts w:ascii="Times New Roman" w:hAnsi="Times New Roman" w:cs="Times New Roman"/>
          <w:b/>
          <w:sz w:val="24"/>
          <w:szCs w:val="24"/>
        </w:rPr>
        <w:t>юг</w:t>
      </w:r>
      <w:r w:rsidR="00F16DB7">
        <w:rPr>
          <w:rFonts w:ascii="Times New Roman" w:hAnsi="Times New Roman" w:cs="Times New Roman"/>
          <w:b/>
          <w:sz w:val="24"/>
          <w:szCs w:val="24"/>
        </w:rPr>
        <w:t>о-восток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ориентира –</w:t>
      </w:r>
      <w:r w:rsidR="006D6412">
        <w:rPr>
          <w:rFonts w:ascii="Times New Roman" w:hAnsi="Times New Roman" w:cs="Times New Roman"/>
          <w:b/>
          <w:sz w:val="24"/>
          <w:szCs w:val="24"/>
        </w:rPr>
        <w:t xml:space="preserve"> жилого дома</w:t>
      </w:r>
      <w:r>
        <w:rPr>
          <w:rFonts w:ascii="Times New Roman" w:hAnsi="Times New Roman" w:cs="Times New Roman"/>
          <w:b/>
          <w:sz w:val="24"/>
          <w:szCs w:val="24"/>
        </w:rPr>
        <w:t>, расположенного за пределам</w:t>
      </w:r>
      <w:r w:rsidR="00F16DB7">
        <w:rPr>
          <w:rFonts w:ascii="Times New Roman" w:hAnsi="Times New Roman" w:cs="Times New Roman"/>
          <w:b/>
          <w:sz w:val="24"/>
          <w:szCs w:val="24"/>
        </w:rPr>
        <w:t>и участка, по адресу: край Приморский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6DB7">
        <w:rPr>
          <w:rFonts w:ascii="Times New Roman" w:hAnsi="Times New Roman" w:cs="Times New Roman"/>
          <w:b/>
          <w:sz w:val="24"/>
          <w:szCs w:val="24"/>
        </w:rPr>
        <w:t xml:space="preserve">р-н </w:t>
      </w:r>
      <w:r>
        <w:rPr>
          <w:rFonts w:ascii="Times New Roman" w:hAnsi="Times New Roman" w:cs="Times New Roman"/>
          <w:b/>
          <w:sz w:val="24"/>
          <w:szCs w:val="24"/>
        </w:rPr>
        <w:t xml:space="preserve">Пограничный, </w:t>
      </w:r>
      <w:proofErr w:type="spellStart"/>
      <w:r w:rsidR="00311946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11946">
        <w:rPr>
          <w:rFonts w:ascii="Times New Roman" w:hAnsi="Times New Roman" w:cs="Times New Roman"/>
          <w:b/>
          <w:sz w:val="24"/>
          <w:szCs w:val="24"/>
        </w:rPr>
        <w:t xml:space="preserve">. Пограничный, ул. </w:t>
      </w:r>
      <w:r w:rsidR="00F16DB7">
        <w:rPr>
          <w:rFonts w:ascii="Times New Roman" w:hAnsi="Times New Roman" w:cs="Times New Roman"/>
          <w:b/>
          <w:sz w:val="24"/>
          <w:szCs w:val="24"/>
        </w:rPr>
        <w:t>Орлова</w:t>
      </w:r>
      <w:r w:rsidR="003119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412">
        <w:rPr>
          <w:rFonts w:ascii="Times New Roman" w:hAnsi="Times New Roman" w:cs="Times New Roman"/>
          <w:b/>
          <w:sz w:val="24"/>
          <w:szCs w:val="24"/>
        </w:rPr>
        <w:t>д</w:t>
      </w:r>
      <w:r w:rsidR="00F16DB7">
        <w:rPr>
          <w:rFonts w:ascii="Times New Roman" w:hAnsi="Times New Roman" w:cs="Times New Roman"/>
          <w:b/>
          <w:sz w:val="24"/>
          <w:szCs w:val="24"/>
        </w:rPr>
        <w:t>ом 15</w:t>
      </w:r>
      <w:r>
        <w:rPr>
          <w:rFonts w:ascii="Times New Roman" w:hAnsi="Times New Roman" w:cs="Times New Roman"/>
          <w:color w:val="000000"/>
          <w:sz w:val="24"/>
          <w:szCs w:val="24"/>
        </w:rPr>
        <w:t>, настоящей</w:t>
      </w:r>
      <w:r>
        <w:rPr>
          <w:rFonts w:ascii="Times New Roman" w:hAnsi="Times New Roman"/>
          <w:color w:val="000000"/>
          <w:sz w:val="24"/>
          <w:szCs w:val="24"/>
        </w:rPr>
        <w:t xml:space="preserve"> заявкой подтверждает свое намерение участвовать в аукционе.</w:t>
      </w:r>
    </w:p>
    <w:p w:rsidR="00F0579C" w:rsidRDefault="00B40579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аренды </w:t>
      </w:r>
      <w:r>
        <w:rPr>
          <w:rFonts w:ascii="Times New Roman" w:hAnsi="Times New Roman"/>
          <w:color w:val="000000"/>
          <w:sz w:val="24"/>
          <w:szCs w:val="24"/>
        </w:rPr>
        <w:t>земельного участка.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>
        <w:rPr>
          <w:rFonts w:ascii="Times New Roman" w:hAnsi="Times New Roman"/>
          <w:color w:val="000000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приема-передачи;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0579C" w:rsidRDefault="00B40579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F0579C" w:rsidRDefault="00B40579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Почтовый адрес: 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тел: _____________________________________________________________________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_________________________________________.</w:t>
      </w:r>
    </w:p>
    <w:p w:rsidR="00F0579C" w:rsidRDefault="00B40579">
      <w:pPr>
        <w:pStyle w:val="a6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для возврата задатка: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Получатель (ФИО/наименование юр. лица): 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 (для юр. лица дополнительно указывается КПП) 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счета получателя: 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получателя: 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БИК банка: ______________________________________________________________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ИНН/КПП банка: _________________________________________________________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Кор/счет банка: ___________________________________________________________</w:t>
      </w:r>
    </w:p>
    <w:p w:rsidR="00F0579C" w:rsidRDefault="00F0579C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</w:p>
    <w:p w:rsidR="00F0579C" w:rsidRDefault="00B40579">
      <w:pPr>
        <w:pStyle w:val="a6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_______________________________________________________________________</w:t>
      </w: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5._______________________________________________________________________</w:t>
      </w:r>
    </w:p>
    <w:p w:rsidR="00F0579C" w:rsidRDefault="00F0579C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0579C" w:rsidRDefault="00B40579">
      <w:pPr>
        <w:pStyle w:val="a6"/>
        <w:tabs>
          <w:tab w:val="left" w:pos="1770"/>
        </w:tabs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________________________________________________________</w:t>
      </w:r>
    </w:p>
    <w:p w:rsidR="00F0579C" w:rsidRDefault="00B40579">
      <w:pPr>
        <w:pStyle w:val="a6"/>
        <w:ind w:firstLine="567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(полномочного представителя Заявителя)</w:t>
      </w:r>
      <w:bookmarkEnd w:id="0"/>
    </w:p>
    <w:p w:rsidR="00F0579C" w:rsidRDefault="00F0579C"/>
    <w:sectPr w:rsidR="00F0579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579C"/>
    <w:rsid w:val="000E219A"/>
    <w:rsid w:val="0024405B"/>
    <w:rsid w:val="00311946"/>
    <w:rsid w:val="003F17BE"/>
    <w:rsid w:val="00481291"/>
    <w:rsid w:val="00514EB9"/>
    <w:rsid w:val="006A7082"/>
    <w:rsid w:val="006D6412"/>
    <w:rsid w:val="009223BB"/>
    <w:rsid w:val="00970144"/>
    <w:rsid w:val="009B3785"/>
    <w:rsid w:val="00B40579"/>
    <w:rsid w:val="00F0579C"/>
    <w:rsid w:val="00F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C026-1875-4C3F-AAE8-E4204896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2F6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Знак"/>
    <w:basedOn w:val="a0"/>
    <w:link w:val="a6"/>
    <w:uiPriority w:val="99"/>
    <w:qFormat/>
    <w:rsid w:val="002F6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B41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2F61F2"/>
    <w:pPr>
      <w:jc w:val="both"/>
    </w:pPr>
    <w:rPr>
      <w:szCs w:val="20"/>
    </w:rPr>
  </w:style>
  <w:style w:type="paragraph" w:styleId="aa">
    <w:name w:val="List"/>
    <w:basedOn w:val="a4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Plain Text"/>
    <w:basedOn w:val="a"/>
    <w:link w:val="a5"/>
    <w:uiPriority w:val="99"/>
    <w:qFormat/>
    <w:rsid w:val="002F61F2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0B4179"/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CEBD-8D76-49AE-AC5D-87DC533D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Л.В.</dc:creator>
  <dc:description/>
  <cp:lastModifiedBy>118-1</cp:lastModifiedBy>
  <cp:revision>29</cp:revision>
  <cp:lastPrinted>2025-07-22T07:23:00Z</cp:lastPrinted>
  <dcterms:created xsi:type="dcterms:W3CDTF">2023-04-04T00:04:00Z</dcterms:created>
  <dcterms:modified xsi:type="dcterms:W3CDTF">2025-07-22T07:26:00Z</dcterms:modified>
  <dc:language>ru-RU</dc:language>
</cp:coreProperties>
</file>